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cs="宋体" w:asciiTheme="minorEastAsia" w:hAnsiTheme="minorEastAsia"/>
          <w:b/>
          <w:kern w:val="0"/>
          <w:sz w:val="36"/>
          <w:szCs w:val="36"/>
        </w:rPr>
      </w:pPr>
      <w:r>
        <w:rPr>
          <w:rFonts w:hint="eastAsia" w:cs="宋体" w:asciiTheme="minorEastAsia" w:hAnsiTheme="minorEastAsia"/>
          <w:b/>
          <w:kern w:val="0"/>
          <w:sz w:val="36"/>
          <w:szCs w:val="36"/>
        </w:rPr>
        <w:t>同圆设计集团202</w:t>
      </w:r>
      <w:r>
        <w:rPr>
          <w:rFonts w:hint="eastAsia" w:cs="宋体" w:asciiTheme="minorEastAsia" w:hAnsiTheme="minorEastAsia"/>
          <w:b/>
          <w:kern w:val="0"/>
          <w:sz w:val="36"/>
          <w:szCs w:val="36"/>
          <w:lang w:val="en-US" w:eastAsia="zh-CN"/>
        </w:rPr>
        <w:t>3</w:t>
      </w:r>
      <w:r>
        <w:rPr>
          <w:rFonts w:hint="eastAsia" w:cs="宋体" w:asciiTheme="minorEastAsia" w:hAnsiTheme="minorEastAsia"/>
          <w:b/>
          <w:kern w:val="0"/>
          <w:sz w:val="36"/>
          <w:szCs w:val="36"/>
        </w:rPr>
        <w:t>届校园招聘简章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同圆设计集团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股份</w:t>
      </w:r>
      <w:r>
        <w:rPr>
          <w:rFonts w:hint="eastAsia" w:ascii="宋体" w:hAnsi="宋体" w:eastAsia="宋体" w:cs="宋体"/>
          <w:sz w:val="24"/>
          <w:szCs w:val="24"/>
        </w:rPr>
        <w:t>有限公司是一家</w:t>
      </w:r>
      <w:bookmarkStart w:id="0" w:name="_Hlk89779456"/>
      <w:r>
        <w:rPr>
          <w:rFonts w:hint="eastAsia" w:ascii="宋体" w:hAnsi="宋体" w:eastAsia="宋体" w:cs="宋体"/>
          <w:sz w:val="24"/>
          <w:szCs w:val="24"/>
        </w:rPr>
        <w:t>以设计为核心的城乡建设综合性科技集团</w:t>
      </w:r>
      <w:bookmarkEnd w:id="0"/>
      <w:r>
        <w:rPr>
          <w:rFonts w:hint="eastAsia" w:ascii="宋体" w:hAnsi="宋体" w:eastAsia="宋体" w:cs="宋体"/>
          <w:sz w:val="24"/>
          <w:szCs w:val="24"/>
        </w:rPr>
        <w:t>，由6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0余</w:t>
      </w:r>
      <w:r>
        <w:rPr>
          <w:rFonts w:hint="eastAsia" w:ascii="宋体" w:hAnsi="宋体" w:eastAsia="宋体" w:cs="宋体"/>
          <w:sz w:val="24"/>
          <w:szCs w:val="24"/>
        </w:rPr>
        <w:t>年悠久历史的济南市建筑设计研究院改制、改革发展而成。</w:t>
      </w:r>
      <w:r>
        <w:rPr>
          <w:rFonts w:asciiTheme="minorEastAsia" w:hAnsiTheme="minorEastAsia"/>
          <w:sz w:val="24"/>
        </w:rPr>
        <w:t>集团现有</w:t>
      </w:r>
      <w:r>
        <w:rPr>
          <w:rFonts w:hint="eastAsia" w:asciiTheme="minorEastAsia" w:hAnsiTheme="minorEastAsia"/>
          <w:sz w:val="24"/>
          <w:lang w:val="en-US" w:eastAsia="zh-CN"/>
        </w:rPr>
        <w:t>60余</w:t>
      </w:r>
      <w:r>
        <w:rPr>
          <w:rFonts w:hint="eastAsia" w:asciiTheme="minorEastAsia" w:hAnsiTheme="minorEastAsia"/>
          <w:sz w:val="24"/>
        </w:rPr>
        <w:t>个专业设计团队</w:t>
      </w:r>
      <w:r>
        <w:rPr>
          <w:rFonts w:asciiTheme="minorEastAsia" w:hAnsiTheme="minorEastAsia"/>
          <w:sz w:val="24"/>
        </w:rPr>
        <w:t>，</w:t>
      </w:r>
      <w:r>
        <w:rPr>
          <w:rFonts w:hint="eastAsia" w:asciiTheme="minorEastAsia" w:hAnsiTheme="minorEastAsia"/>
          <w:sz w:val="24"/>
        </w:rPr>
        <w:t>业务涵盖建筑设计、城乡规划、风景园林、市政工程、环境能源等领域，为客户提供居住建筑、商业办公、文体教育、文化展览、医养健康、TOD及地下空间、产业园区、城乡规划与城市设计、风景园林、区域能源规划与咨询、绿色建筑技术与咨询、装配式建筑技术与咨询、BIM设计与咨询、历史遗产保护与再生、水环境治理等专项的设计咨询服务,是城乡建设领域整体解决方案的提供者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集团以“同圆一个梦，共建一个家”为企业使命，始终秉承“</w:t>
      </w:r>
      <w:r>
        <w:rPr>
          <w:rFonts w:hint="eastAsia" w:asciiTheme="minorEastAsia" w:hAnsiTheme="minorEastAsia"/>
          <w:sz w:val="24"/>
        </w:rPr>
        <w:t>专业、服务、品质、创新</w:t>
      </w:r>
      <w:r>
        <w:rPr>
          <w:rFonts w:asciiTheme="minorEastAsia" w:hAnsiTheme="minorEastAsia"/>
          <w:sz w:val="24"/>
        </w:rPr>
        <w:t>”的</w:t>
      </w:r>
      <w:r>
        <w:rPr>
          <w:rFonts w:hint="eastAsia" w:asciiTheme="minorEastAsia" w:hAnsiTheme="minorEastAsia"/>
          <w:sz w:val="24"/>
          <w:lang w:val="en-US" w:eastAsia="zh-CN"/>
        </w:rPr>
        <w:t>品牌价值</w:t>
      </w:r>
      <w:r>
        <w:rPr>
          <w:rFonts w:asciiTheme="minorEastAsia" w:hAnsiTheme="minorEastAsia"/>
          <w:sz w:val="24"/>
        </w:rPr>
        <w:t>，崇尚“诚信合作，分享共赢”的</w:t>
      </w:r>
      <w:r>
        <w:rPr>
          <w:rFonts w:hint="eastAsia" w:asciiTheme="minorEastAsia" w:hAnsiTheme="minorEastAsia"/>
          <w:sz w:val="24"/>
          <w:lang w:val="en-US" w:eastAsia="zh-CN"/>
        </w:rPr>
        <w:t>核心</w:t>
      </w:r>
      <w:r>
        <w:rPr>
          <w:rFonts w:asciiTheme="minorEastAsia" w:hAnsiTheme="minorEastAsia"/>
          <w:sz w:val="24"/>
        </w:rPr>
        <w:t>价值观，致力于奉献卓越的设计产品，改善人居环境。</w:t>
      </w:r>
      <w:r>
        <w:rPr>
          <w:rFonts w:hint="eastAsia" w:ascii="宋体" w:hAnsi="宋体" w:eastAsia="宋体" w:cs="宋体"/>
          <w:sz w:val="24"/>
          <w:szCs w:val="24"/>
        </w:rPr>
        <w:t>近年来，同圆集</w:t>
      </w:r>
      <w:bookmarkStart w:id="1" w:name="_GoBack"/>
      <w:bookmarkEnd w:id="1"/>
      <w:r>
        <w:rPr>
          <w:rFonts w:hint="eastAsia" w:ascii="宋体" w:hAnsi="宋体" w:eastAsia="宋体" w:cs="宋体"/>
          <w:sz w:val="24"/>
          <w:szCs w:val="24"/>
        </w:rPr>
        <w:t>团先后被授予“建国七十周年全国优秀勘察设计企业”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“当代中国建筑设计百家名院”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“中国十大民营工程设计企业”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“全国勘察设计行业创新型优秀企业”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“高新技术企业”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“中国医院建设十佳医院设计供应商”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</w:t>
      </w:r>
      <w:r>
        <w:rPr>
          <w:rFonts w:hint="eastAsia" w:ascii="宋体" w:hAnsi="宋体" w:eastAsia="宋体" w:cs="宋体"/>
          <w:sz w:val="24"/>
          <w:szCs w:val="24"/>
        </w:rPr>
        <w:t>荣誉称号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5"/>
        <w:spacing w:before="0" w:beforeAutospacing="0" w:after="0" w:afterAutospacing="0" w:line="360" w:lineRule="auto"/>
        <w:ind w:firstLine="600" w:firstLineChars="250"/>
        <w:rPr>
          <w:rFonts w:hint="eastAsia" w:asciiTheme="minorEastAsia" w:hAnsiTheme="minorEastAsia" w:eastAsiaTheme="minorEastAsia"/>
          <w:b w:val="0"/>
          <w:bCs w:val="0"/>
        </w:rPr>
      </w:pPr>
      <w:r>
        <w:rPr>
          <w:rFonts w:hint="eastAsia" w:asciiTheme="minorEastAsia" w:hAnsiTheme="minorEastAsia" w:eastAsiaTheme="minorEastAsia"/>
          <w:b w:val="0"/>
          <w:bCs w:val="0"/>
        </w:rPr>
        <w:t>热忱欢迎202</w:t>
      </w:r>
      <w:r>
        <w:rPr>
          <w:rFonts w:hint="eastAsia" w:asciiTheme="minorEastAsia" w:hAnsiTheme="minorEastAsia" w:eastAsiaTheme="minorEastAsia"/>
          <w:b w:val="0"/>
          <w:bCs w:val="0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 w:val="0"/>
          <w:bCs w:val="0"/>
        </w:rPr>
        <w:t>届优秀</w:t>
      </w:r>
      <w:r>
        <w:rPr>
          <w:rFonts w:hint="eastAsia" w:asciiTheme="minorEastAsia" w:hAnsiTheme="minorEastAsia" w:eastAsiaTheme="minorEastAsia"/>
          <w:b w:val="0"/>
          <w:bCs w:val="0"/>
          <w:lang w:eastAsia="zh-CN"/>
        </w:rPr>
        <w:t>毕业生</w:t>
      </w:r>
      <w:r>
        <w:rPr>
          <w:rFonts w:hint="eastAsia" w:asciiTheme="minorEastAsia" w:hAnsiTheme="minorEastAsia" w:eastAsiaTheme="minorEastAsia"/>
          <w:b w:val="0"/>
          <w:bCs w:val="0"/>
        </w:rPr>
        <w:t>加盟同圆集团，我们将为您提供优越的工作环境和薪酬待遇，并向您提供施展才华实现自我价值的机遇和空间。</w:t>
      </w:r>
    </w:p>
    <w:p>
      <w:pPr>
        <w:pStyle w:val="5"/>
        <w:spacing w:before="0" w:beforeAutospacing="0" w:after="0" w:afterAutospacing="0" w:line="360" w:lineRule="auto"/>
        <w:ind w:firstLine="602" w:firstLineChars="250"/>
        <w:jc w:val="center"/>
        <w:rPr>
          <w:rFonts w:hint="eastAsia" w:asciiTheme="minorEastAsia" w:hAnsiTheme="minorEastAsia" w:eastAsiaTheme="minorEastAsia"/>
          <w:b/>
          <w:bCs/>
          <w:color w:val="FF0000"/>
        </w:rPr>
      </w:pPr>
      <w:r>
        <w:rPr>
          <w:rFonts w:hint="eastAsia" w:asciiTheme="minorEastAsia" w:hAnsiTheme="minorEastAsia" w:eastAsiaTheme="minorEastAsia"/>
          <w:b/>
          <w:bCs/>
          <w:color w:val="FF0000"/>
          <w:lang w:val="en-US" w:eastAsia="zh-CN"/>
        </w:rPr>
        <w:t>时间：</w:t>
      </w:r>
      <w:r>
        <w:rPr>
          <w:rFonts w:hint="eastAsia" w:asciiTheme="minorEastAsia" w:hAnsiTheme="minorEastAsia" w:eastAsiaTheme="minorEastAsia"/>
          <w:b/>
          <w:bCs/>
          <w:color w:val="FF0000"/>
        </w:rPr>
        <w:t>3月15日19:30</w:t>
      </w:r>
    </w:p>
    <w:p>
      <w:pPr>
        <w:pStyle w:val="5"/>
        <w:spacing w:before="0" w:beforeAutospacing="0" w:after="0" w:afterAutospacing="0" w:line="360" w:lineRule="auto"/>
        <w:ind w:firstLine="602" w:firstLineChars="250"/>
        <w:jc w:val="center"/>
        <w:rPr>
          <w:rFonts w:hint="eastAsia" w:asciiTheme="minorEastAsia" w:hAnsiTheme="minorEastAsia" w:eastAsiaTheme="minorEastAsia"/>
          <w:b/>
          <w:bCs/>
          <w:color w:val="FF0000"/>
        </w:rPr>
      </w:pPr>
      <w:r>
        <w:rPr>
          <w:rFonts w:hint="eastAsia" w:asciiTheme="minorEastAsia" w:hAnsiTheme="minorEastAsia" w:eastAsiaTheme="minorEastAsia"/>
          <w:b/>
          <w:bCs/>
          <w:color w:val="FF0000"/>
          <w:lang w:val="en-US" w:eastAsia="zh-CN"/>
        </w:rPr>
        <w:t>地点：</w:t>
      </w:r>
      <w:r>
        <w:rPr>
          <w:rFonts w:hint="eastAsia" w:asciiTheme="minorEastAsia" w:hAnsiTheme="minorEastAsia" w:eastAsiaTheme="minorEastAsia"/>
          <w:b/>
          <w:bCs/>
          <w:color w:val="FF0000"/>
        </w:rPr>
        <w:t>雁塔校区南阶101</w:t>
      </w:r>
    </w:p>
    <w:p>
      <w:pPr>
        <w:pStyle w:val="5"/>
        <w:spacing w:before="0" w:beforeAutospacing="0" w:after="0" w:afterAutospacing="0" w:line="360" w:lineRule="auto"/>
        <w:ind w:firstLine="602" w:firstLineChars="250"/>
        <w:rPr>
          <w:rFonts w:hint="eastAsia" w:asciiTheme="minorEastAsia" w:hAnsiTheme="minorEastAsia" w:eastAsiaTheme="minorEastAsia"/>
          <w:b/>
        </w:rPr>
      </w:pPr>
    </w:p>
    <w:p>
      <w:pPr>
        <w:pStyle w:val="5"/>
        <w:spacing w:before="0" w:beforeAutospacing="0" w:after="0" w:afterAutospacing="0" w:line="360" w:lineRule="auto"/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同圆设计集团</w:t>
      </w:r>
      <w:r>
        <w:rPr>
          <w:rFonts w:hint="eastAsia" w:asciiTheme="minorEastAsia" w:hAnsiTheme="minorEastAsia" w:eastAsiaTheme="minorEastAsia"/>
          <w:b/>
          <w:lang w:eastAsia="zh-CN"/>
        </w:rPr>
        <w:t>总部</w:t>
      </w:r>
      <w:r>
        <w:rPr>
          <w:rFonts w:hint="eastAsia" w:asciiTheme="minorEastAsia" w:hAnsiTheme="minorEastAsia" w:eastAsiaTheme="minorEastAsia"/>
          <w:b/>
        </w:rPr>
        <w:t>：</w:t>
      </w:r>
    </w:p>
    <w:tbl>
      <w:tblPr>
        <w:tblStyle w:val="6"/>
        <w:tblW w:w="922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4692"/>
        <w:gridCol w:w="1701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5B9BD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招聘岗位</w:t>
            </w:r>
          </w:p>
        </w:tc>
        <w:tc>
          <w:tcPr>
            <w:tcW w:w="4692" w:type="dxa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5B9BD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专业要求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5B9BD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学历要求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工作地点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Theme="minorEastAsia" w:hAnsiTheme="minorEastAsia" w:eastAsia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0"/>
              </w:rPr>
              <w:t>建筑设计</w:t>
            </w:r>
          </w:p>
        </w:tc>
        <w:tc>
          <w:tcPr>
            <w:tcW w:w="4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Theme="minorEastAsia" w:hAnsiTheme="minorEastAsia" w:eastAsia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0"/>
              </w:rPr>
              <w:t>建筑学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0"/>
                <w:lang w:val="en-US" w:eastAsia="zh-CN"/>
              </w:rPr>
              <w:t>本科及以上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0"/>
              </w:rPr>
              <w:t>济南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Theme="minorEastAsia" w:hAnsiTheme="minorEastAsia" w:eastAsia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0"/>
              </w:rPr>
              <w:t>规划设计</w:t>
            </w:r>
          </w:p>
        </w:tc>
        <w:tc>
          <w:tcPr>
            <w:tcW w:w="46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0"/>
              </w:rPr>
              <w:t>城乡规划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0"/>
                <w:lang w:val="en-US" w:eastAsia="zh-CN"/>
              </w:rPr>
              <w:t>、城市规划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Theme="minorEastAsia" w:hAnsiTheme="minorEastAsia" w:eastAsia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spacing w:line="360" w:lineRule="auto"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0"/>
              </w:rPr>
              <w:t>电气设计</w:t>
            </w:r>
          </w:p>
        </w:tc>
        <w:tc>
          <w:tcPr>
            <w:tcW w:w="46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0"/>
                <w:lang w:eastAsia="zh-CN"/>
              </w:rPr>
              <w:t>控制工程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0"/>
              </w:rPr>
              <w:t>、建筑电气与智能化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0"/>
                <w:lang w:val="en-US" w:eastAsia="zh-CN"/>
              </w:rPr>
              <w:t>及其相关专业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Theme="minorEastAsia" w:hAnsiTheme="minorEastAsia" w:eastAsia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spacing w:line="360" w:lineRule="auto"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0"/>
              </w:rPr>
              <w:t>景观设计</w:t>
            </w:r>
          </w:p>
        </w:tc>
        <w:tc>
          <w:tcPr>
            <w:tcW w:w="46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spacing w:line="360" w:lineRule="auto"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0"/>
              </w:rPr>
              <w:t>风景园林、园艺植物配置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0"/>
                <w:lang w:val="en-US" w:eastAsia="zh-CN"/>
              </w:rPr>
              <w:t>及其相关专业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0"/>
                <w:lang w:val="en-US" w:eastAsia="zh-CN"/>
              </w:rPr>
              <w:t>研究生及以上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Theme="minorEastAsia" w:hAnsiTheme="minorEastAsia" w:eastAsia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spacing w:line="360" w:lineRule="auto"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0"/>
              </w:rPr>
              <w:t>结构设计</w:t>
            </w:r>
          </w:p>
        </w:tc>
        <w:tc>
          <w:tcPr>
            <w:tcW w:w="46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0"/>
              </w:rPr>
              <w:t>结构工程、土木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0"/>
                <w:lang w:eastAsia="zh-CN"/>
              </w:rPr>
              <w:t>水利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0"/>
              </w:rPr>
              <w:t>及相关专业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60" w:lineRule="auto"/>
              <w:rPr>
                <w:rFonts w:asciiTheme="minorEastAsia" w:hAnsiTheme="minorEastAsia" w:eastAsiaTheme="minorEastAsia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spacing w:line="360" w:lineRule="auto"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0"/>
              </w:rPr>
              <w:t>暖通设计</w:t>
            </w:r>
          </w:p>
        </w:tc>
        <w:tc>
          <w:tcPr>
            <w:tcW w:w="4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0"/>
              </w:rPr>
              <w:t>供热供燃气通风及空调工程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0"/>
                <w:lang w:eastAsia="zh-CN"/>
              </w:rPr>
              <w:t>、暖通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0"/>
                <w:lang w:val="en-US" w:eastAsia="zh-CN"/>
              </w:rPr>
              <w:t>等专业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60" w:lineRule="auto"/>
              <w:rPr>
                <w:rFonts w:asciiTheme="minorEastAsia" w:hAnsiTheme="minorEastAsia" w:eastAsiaTheme="minorEastAsia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spacing w:line="360" w:lineRule="auto"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0"/>
              </w:rPr>
              <w:t>给排水设计</w:t>
            </w:r>
          </w:p>
        </w:tc>
        <w:tc>
          <w:tcPr>
            <w:tcW w:w="4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spacing w:line="360" w:lineRule="auto"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0"/>
              </w:rPr>
              <w:t>给排水科学与工程、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0"/>
                <w:lang w:eastAsia="zh-CN"/>
              </w:rPr>
              <w:t>市政工程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0"/>
                <w:lang w:val="en-US" w:eastAsia="zh-CN"/>
              </w:rPr>
              <w:t>及其相关专业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60" w:lineRule="auto"/>
              <w:rPr>
                <w:rFonts w:asciiTheme="minorEastAsia" w:hAnsiTheme="minorEastAsia" w:eastAsiaTheme="minorEastAsia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spacing w:line="360" w:lineRule="auto"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0"/>
              </w:rPr>
              <w:t>水环境治理</w:t>
            </w:r>
          </w:p>
        </w:tc>
        <w:tc>
          <w:tcPr>
            <w:tcW w:w="4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spacing w:line="360" w:lineRule="auto"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0"/>
              </w:rPr>
              <w:t>市政工程、环境工程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0"/>
                <w:lang w:val="en-US" w:eastAsia="zh-CN"/>
              </w:rPr>
              <w:t>及其相关专业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60" w:lineRule="auto"/>
              <w:rPr>
                <w:rFonts w:asciiTheme="minorEastAsia" w:hAnsiTheme="minorEastAsia" w:eastAsiaTheme="minorEastAsia"/>
                <w:b w:val="0"/>
                <w:bCs w:val="0"/>
                <w:sz w:val="20"/>
                <w:szCs w:val="20"/>
              </w:rPr>
            </w:pPr>
          </w:p>
        </w:tc>
      </w:tr>
    </w:tbl>
    <w:p/>
    <w:tbl>
      <w:tblPr>
        <w:tblStyle w:val="6"/>
        <w:tblW w:w="922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4692"/>
        <w:gridCol w:w="1701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spacing w:line="360" w:lineRule="auto"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0"/>
              </w:rPr>
              <w:t>交通设计</w:t>
            </w:r>
          </w:p>
        </w:tc>
        <w:tc>
          <w:tcPr>
            <w:tcW w:w="4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eastAsia="宋体" w:cs="宋体" w:asciiTheme="minorEastAsia" w:hAnsiTheme="minorEastAsia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0"/>
              </w:rPr>
              <w:t xml:space="preserve">交通运输规划与管理、交通信息工程 </w:t>
            </w: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0"/>
                <w:lang w:eastAsia="zh-CN"/>
              </w:rPr>
              <w:t>、智能交通专业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0"/>
                <w:lang w:val="en-US" w:eastAsia="zh-CN"/>
              </w:rPr>
              <w:t>研究生及以上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0"/>
                <w:lang w:eastAsia="zh-CN"/>
              </w:rPr>
              <w:t>济南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spacing w:line="360" w:lineRule="auto"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0"/>
              </w:rPr>
              <w:t>道路设计</w:t>
            </w:r>
          </w:p>
        </w:tc>
        <w:tc>
          <w:tcPr>
            <w:tcW w:w="4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spacing w:line="360" w:lineRule="auto"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0"/>
              </w:rPr>
              <w:t>道路相关专业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60" w:lineRule="auto"/>
              <w:rPr>
                <w:rFonts w:asciiTheme="minorEastAsia" w:hAnsiTheme="minorEastAsia" w:eastAsiaTheme="minorEastAsia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0"/>
                <w:lang w:eastAsia="zh-CN"/>
              </w:rPr>
              <w:t>桥梁设计</w:t>
            </w:r>
          </w:p>
        </w:tc>
        <w:tc>
          <w:tcPr>
            <w:tcW w:w="4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0"/>
                <w:lang w:eastAsia="zh-CN"/>
              </w:rPr>
              <w:t>桥梁相关专业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60" w:lineRule="auto"/>
              <w:rPr>
                <w:rFonts w:asciiTheme="minorEastAsia" w:hAnsiTheme="minorEastAsia" w:eastAsiaTheme="minorEastAsia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0"/>
                <w:lang w:eastAsia="zh-CN"/>
              </w:rPr>
              <w:t>工程管理</w:t>
            </w:r>
          </w:p>
        </w:tc>
        <w:tc>
          <w:tcPr>
            <w:tcW w:w="4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0"/>
                <w:lang w:eastAsia="zh-CN"/>
              </w:rPr>
              <w:t>工程管理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  <w:t>本科及以上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60" w:lineRule="auto"/>
              <w:rPr>
                <w:rFonts w:asciiTheme="minorEastAsia" w:hAnsiTheme="minorEastAsia" w:eastAsiaTheme="minorEastAsia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default" w:eastAsia="宋体" w:cs="宋体" w:asciiTheme="minorEastAsia" w:hAnsiTheme="minorEastAsia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0"/>
                <w:lang w:val="en-US" w:eastAsia="zh-CN"/>
              </w:rPr>
              <w:t>室内</w:t>
            </w: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0"/>
                <w:lang w:eastAsia="zh-CN"/>
              </w:rPr>
              <w:t>设计</w:t>
            </w:r>
          </w:p>
        </w:tc>
        <w:tc>
          <w:tcPr>
            <w:tcW w:w="4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eastAsia="宋体" w:cs="宋体" w:asciiTheme="minorEastAsia" w:hAnsiTheme="minorEastAsia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0"/>
              </w:rPr>
              <w:t>视觉传达设计、</w:t>
            </w: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0"/>
                <w:lang w:val="en-US" w:eastAsia="zh-CN"/>
              </w:rPr>
              <w:t>平面</w:t>
            </w: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0"/>
              </w:rPr>
              <w:t>设计等</w:t>
            </w: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60" w:lineRule="auto"/>
              <w:rPr>
                <w:rFonts w:asciiTheme="minorEastAsia" w:hAnsiTheme="minorEastAsia" w:eastAsiaTheme="minorEastAsia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eastAsia="宋体" w:cs="宋体" w:asciiTheme="minorEastAsia" w:hAnsiTheme="minorEastAsia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0"/>
                <w:lang w:eastAsia="zh-CN"/>
              </w:rPr>
              <w:t>财务会计</w:t>
            </w:r>
          </w:p>
        </w:tc>
        <w:tc>
          <w:tcPr>
            <w:tcW w:w="4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eastAsia="宋体" w:cs="宋体" w:asciiTheme="minorEastAsia" w:hAnsiTheme="minorEastAsia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0"/>
                <w:lang w:eastAsia="zh-CN"/>
              </w:rPr>
              <w:t>财务管理、会计专业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60" w:lineRule="auto"/>
              <w:rPr>
                <w:rFonts w:asciiTheme="minorEastAsia" w:hAnsiTheme="minorEastAsia" w:eastAsiaTheme="minorEastAsia"/>
                <w:b w:val="0"/>
                <w:bCs w:val="0"/>
                <w:sz w:val="20"/>
                <w:szCs w:val="20"/>
              </w:rPr>
            </w:pPr>
          </w:p>
        </w:tc>
      </w:tr>
    </w:tbl>
    <w:p>
      <w:pPr>
        <w:pStyle w:val="5"/>
        <w:spacing w:before="0" w:beforeAutospacing="0" w:after="0" w:afterAutospacing="0" w:line="360" w:lineRule="auto"/>
        <w:rPr>
          <w:rFonts w:hint="default" w:asciiTheme="minorEastAsia" w:hAnsiTheme="minorEastAsia" w:eastAsia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/>
          <w:b/>
        </w:rPr>
        <w:t>应聘以上职位请将</w:t>
      </w:r>
      <w:r>
        <w:rPr>
          <w:rFonts w:hint="eastAsia" w:asciiTheme="minorEastAsia" w:hAnsiTheme="minorEastAsia" w:eastAsiaTheme="minorEastAsia"/>
          <w:b/>
          <w:lang w:eastAsia="zh-CN"/>
        </w:rPr>
        <w:t>简历、成绩单以“姓名+学校+专业</w:t>
      </w:r>
      <w:r>
        <w:rPr>
          <w:rFonts w:hint="eastAsia" w:asciiTheme="minorEastAsia" w:hAnsiTheme="minorEastAsia" w:eastAsiaTheme="minorEastAsia"/>
          <w:b/>
          <w:lang w:val="en-US" w:eastAsia="zh-CN"/>
        </w:rPr>
        <w:t>+学历</w:t>
      </w:r>
      <w:r>
        <w:rPr>
          <w:rFonts w:hint="eastAsia" w:asciiTheme="minorEastAsia" w:hAnsiTheme="minorEastAsia" w:eastAsiaTheme="minorEastAsia"/>
          <w:b/>
          <w:lang w:eastAsia="zh-CN"/>
        </w:rPr>
        <w:t>”命名发送</w:t>
      </w:r>
      <w:r>
        <w:rPr>
          <w:rFonts w:hint="eastAsia" w:asciiTheme="minorEastAsia" w:hAnsiTheme="minorEastAsia" w:eastAsiaTheme="minorEastAsia"/>
          <w:b/>
        </w:rPr>
        <w:t>至招聘邮箱：</w:t>
      </w:r>
      <w:r>
        <w:rPr>
          <w:rFonts w:hint="eastAsia" w:eastAsiaTheme="minorEastAsia"/>
          <w:b/>
          <w:bCs/>
          <w:lang w:val="en-US" w:eastAsia="zh-CN"/>
        </w:rPr>
        <w:t>tyhr@tyjt.net</w:t>
      </w:r>
    </w:p>
    <w:p>
      <w:pPr>
        <w:pStyle w:val="5"/>
        <w:spacing w:before="0" w:beforeAutospacing="0" w:after="0" w:afterAutospacing="0" w:line="400" w:lineRule="exac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联系人：王先生、张先生     联系电话：0531-66775990，66775993</w:t>
      </w:r>
    </w:p>
    <w:p>
      <w:pPr>
        <w:pStyle w:val="5"/>
        <w:spacing w:before="0" w:beforeAutospacing="0" w:after="0" w:afterAutospacing="0" w:line="400" w:lineRule="exac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集团总部地址：济南市高新区舜华路2000号舜泰广场11号楼　　　</w:t>
      </w:r>
    </w:p>
    <w:p>
      <w:pPr>
        <w:pStyle w:val="5"/>
        <w:spacing w:before="0" w:beforeAutospacing="0" w:after="0" w:afterAutospacing="0" w:line="400" w:lineRule="exact"/>
        <w:rPr>
          <w:rFonts w:asciiTheme="minorEastAsia" w:hAnsiTheme="minorEastAsia" w:eastAsiaTheme="minorEastAsia"/>
          <w:b/>
          <w:sz w:val="21"/>
          <w:szCs w:val="21"/>
        </w:rPr>
      </w:pPr>
    </w:p>
    <w:p>
      <w:pPr>
        <w:pStyle w:val="5"/>
        <w:spacing w:before="0" w:beforeAutospacing="0" w:after="0" w:afterAutospacing="0" w:line="400" w:lineRule="exac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    </w:t>
      </w:r>
    </w:p>
    <w:p>
      <w:pPr>
        <w:pStyle w:val="5"/>
        <w:spacing w:before="0" w:beforeAutospacing="0" w:after="0" w:afterAutospacing="0" w:line="400" w:lineRule="exact"/>
        <w:rPr>
          <w:rFonts w:asciiTheme="minorEastAsia" w:hAnsiTheme="minorEastAsia" w:eastAsiaTheme="minorEastAsia"/>
          <w:b/>
        </w:rPr>
      </w:pPr>
    </w:p>
    <w:p>
      <w:pPr>
        <w:pStyle w:val="5"/>
        <w:spacing w:before="0" w:beforeAutospacing="0" w:after="0" w:afterAutospacing="0" w:line="360" w:lineRule="auto"/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烟台公司：</w:t>
      </w:r>
    </w:p>
    <w:tbl>
      <w:tblPr>
        <w:tblStyle w:val="6"/>
        <w:tblW w:w="8693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3673"/>
        <w:gridCol w:w="1660"/>
        <w:gridCol w:w="16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0"/>
                <w:szCs w:val="20"/>
              </w:rPr>
              <w:t>招聘岗位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0"/>
                <w:szCs w:val="20"/>
              </w:rPr>
              <w:t>招聘专业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0"/>
                <w:szCs w:val="20"/>
              </w:rPr>
              <w:t>学历要求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0"/>
                <w:szCs w:val="20"/>
              </w:rPr>
              <w:t>工作地点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Theme="minorEastAsia" w:hAnsiTheme="minorEastAsia" w:eastAsia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0"/>
              </w:rPr>
              <w:t>设计师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Theme="minorEastAsia" w:hAnsiTheme="minorEastAsia" w:eastAsia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0"/>
              </w:rPr>
              <w:t>建筑、结构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Theme="minorEastAsia" w:hAnsiTheme="minorEastAsia" w:eastAsia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0"/>
              </w:rPr>
              <w:t>本科及以上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Theme="minorEastAsia" w:hAnsiTheme="minorEastAsia" w:eastAsia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0"/>
              </w:rPr>
              <w:t>烟台</w:t>
            </w:r>
          </w:p>
        </w:tc>
      </w:tr>
    </w:tbl>
    <w:p>
      <w:pPr>
        <w:pStyle w:val="5"/>
        <w:spacing w:before="0" w:beforeAutospacing="0" w:after="0" w:afterAutospacing="0" w:line="360" w:lineRule="auto"/>
        <w:rPr>
          <w:sz w:val="18"/>
          <w:szCs w:val="18"/>
        </w:rPr>
      </w:pPr>
      <w:r>
        <w:rPr>
          <w:rFonts w:hint="eastAsia" w:asciiTheme="minorEastAsia" w:hAnsiTheme="minorEastAsia" w:eastAsiaTheme="minorEastAsia"/>
          <w:b/>
        </w:rPr>
        <w:t>应聘以上职位请将</w:t>
      </w:r>
      <w:r>
        <w:rPr>
          <w:rFonts w:hint="eastAsia" w:asciiTheme="minorEastAsia" w:hAnsiTheme="minorEastAsia" w:eastAsiaTheme="minorEastAsia"/>
          <w:b/>
          <w:lang w:eastAsia="zh-CN"/>
        </w:rPr>
        <w:t>简历、成绩单以“姓名+学校+专业</w:t>
      </w:r>
      <w:r>
        <w:rPr>
          <w:rFonts w:hint="eastAsia" w:asciiTheme="minorEastAsia" w:hAnsiTheme="minorEastAsia" w:eastAsiaTheme="minorEastAsia"/>
          <w:b/>
          <w:lang w:val="en-US" w:eastAsia="zh-CN"/>
        </w:rPr>
        <w:t>+学历</w:t>
      </w:r>
      <w:r>
        <w:rPr>
          <w:rFonts w:hint="eastAsia" w:asciiTheme="minorEastAsia" w:hAnsiTheme="minorEastAsia" w:eastAsiaTheme="minorEastAsia"/>
          <w:b/>
          <w:lang w:eastAsia="zh-CN"/>
        </w:rPr>
        <w:t>”命名</w:t>
      </w:r>
      <w:r>
        <w:rPr>
          <w:rFonts w:hint="eastAsia" w:asciiTheme="minorEastAsia" w:hAnsiTheme="minorEastAsia" w:eastAsiaTheme="minorEastAsia"/>
          <w:b/>
        </w:rPr>
        <w:t>发送至招聘邮箱：</w:t>
      </w:r>
      <w:r>
        <w:rPr>
          <w:rFonts w:asciiTheme="minorEastAsia" w:hAnsiTheme="minorEastAsia" w:eastAsiaTheme="minorEastAsia"/>
          <w:b/>
        </w:rPr>
        <w:t>yttydg@163.com</w:t>
      </w:r>
    </w:p>
    <w:p>
      <w:pPr>
        <w:pStyle w:val="5"/>
        <w:spacing w:before="0" w:beforeAutospacing="0" w:after="0" w:afterAutospacing="0" w:line="400" w:lineRule="exac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联系人：张女士  联系电话：</w:t>
      </w:r>
      <w:r>
        <w:rPr>
          <w:rFonts w:asciiTheme="minorEastAsia" w:hAnsiTheme="minorEastAsia" w:eastAsiaTheme="minorEastAsia"/>
          <w:lang w:val="zh-CN"/>
        </w:rPr>
        <w:t>05</w:t>
      </w:r>
      <w:r>
        <w:rPr>
          <w:rFonts w:hint="eastAsia" w:asciiTheme="minorEastAsia" w:hAnsiTheme="minorEastAsia" w:eastAsiaTheme="minorEastAsia"/>
          <w:lang w:val="zh-CN"/>
        </w:rPr>
        <w:t>35</w:t>
      </w:r>
      <w:r>
        <w:rPr>
          <w:rFonts w:asciiTheme="minorEastAsia" w:hAnsiTheme="minorEastAsia" w:eastAsiaTheme="minorEastAsia"/>
          <w:lang w:val="zh-CN"/>
        </w:rPr>
        <w:t>-</w:t>
      </w:r>
      <w:r>
        <w:rPr>
          <w:rFonts w:hint="eastAsia" w:asciiTheme="minorEastAsia" w:hAnsiTheme="minorEastAsia" w:eastAsiaTheme="minorEastAsia"/>
          <w:lang w:val="zh-CN"/>
        </w:rPr>
        <w:t>6803733</w:t>
      </w:r>
    </w:p>
    <w:p>
      <w:pPr>
        <w:pStyle w:val="5"/>
        <w:spacing w:before="0" w:beforeAutospacing="0" w:after="0" w:afterAutospacing="0" w:line="400" w:lineRule="exact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地  址：烟台市莱山区山海南路</w:t>
      </w:r>
      <w:r>
        <w:rPr>
          <w:rFonts w:asciiTheme="minorEastAsia" w:hAnsiTheme="minorEastAsia" w:eastAsiaTheme="minorEastAsia"/>
          <w:sz w:val="21"/>
          <w:szCs w:val="21"/>
        </w:rPr>
        <w:t>117</w:t>
      </w:r>
      <w:r>
        <w:rPr>
          <w:rFonts w:hint="eastAsia" w:asciiTheme="minorEastAsia" w:hAnsiTheme="minorEastAsia" w:eastAsiaTheme="minorEastAsia"/>
          <w:sz w:val="21"/>
          <w:szCs w:val="21"/>
        </w:rPr>
        <w:t>号内</w:t>
      </w:r>
      <w:r>
        <w:rPr>
          <w:rFonts w:asciiTheme="minorEastAsia" w:hAnsiTheme="minorEastAsia" w:eastAsiaTheme="minorEastAsia"/>
          <w:sz w:val="21"/>
          <w:szCs w:val="21"/>
        </w:rPr>
        <w:t>2-7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楼　 </w:t>
      </w:r>
    </w:p>
    <w:p>
      <w:pPr>
        <w:pStyle w:val="5"/>
        <w:spacing w:before="0" w:beforeAutospacing="0" w:after="0" w:afterAutospacing="0" w:line="400" w:lineRule="exac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         </w:t>
      </w:r>
    </w:p>
    <w:p>
      <w:pPr>
        <w:pStyle w:val="5"/>
        <w:spacing w:before="0" w:beforeAutospacing="0" w:after="0" w:afterAutospacing="0" w:line="360" w:lineRule="auto"/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安徽公司：</w:t>
      </w:r>
    </w:p>
    <w:tbl>
      <w:tblPr>
        <w:tblStyle w:val="6"/>
        <w:tblW w:w="8693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3673"/>
        <w:gridCol w:w="1660"/>
        <w:gridCol w:w="16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0"/>
                <w:szCs w:val="20"/>
              </w:rPr>
              <w:t>招聘岗位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0"/>
                <w:szCs w:val="20"/>
              </w:rPr>
              <w:t>招聘专业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0"/>
                <w:szCs w:val="20"/>
              </w:rPr>
              <w:t>学历要求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0"/>
                <w:szCs w:val="20"/>
              </w:rPr>
              <w:t>工作地点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Theme="minorEastAsia" w:hAnsiTheme="minorEastAsia" w:eastAsia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0"/>
              </w:rPr>
              <w:t>设计师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Theme="minorEastAsia" w:hAnsiTheme="minorEastAsia" w:eastAsia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0"/>
              </w:rPr>
              <w:t>建筑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Theme="minorEastAsia" w:hAnsiTheme="minorEastAsia" w:eastAsia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0"/>
              </w:rPr>
              <w:t>本科及以上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Theme="minorEastAsia" w:hAnsiTheme="minorEastAsia" w:eastAsia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0"/>
              </w:rPr>
              <w:t>合肥</w:t>
            </w:r>
          </w:p>
        </w:tc>
      </w:tr>
    </w:tbl>
    <w:p>
      <w:pPr>
        <w:pStyle w:val="5"/>
        <w:spacing w:before="0" w:beforeAutospacing="0" w:after="0" w:afterAutospacing="0" w:line="360" w:lineRule="auto"/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应聘以上职位请将</w:t>
      </w:r>
      <w:r>
        <w:rPr>
          <w:rFonts w:hint="eastAsia" w:asciiTheme="minorEastAsia" w:hAnsiTheme="minorEastAsia" w:eastAsiaTheme="minorEastAsia"/>
          <w:b/>
          <w:lang w:eastAsia="zh-CN"/>
        </w:rPr>
        <w:t>简历、成绩单以“姓名+学校+专业</w:t>
      </w:r>
      <w:r>
        <w:rPr>
          <w:rFonts w:hint="eastAsia" w:asciiTheme="minorEastAsia" w:hAnsiTheme="minorEastAsia" w:eastAsiaTheme="minorEastAsia"/>
          <w:b/>
          <w:lang w:val="en-US" w:eastAsia="zh-CN"/>
        </w:rPr>
        <w:t>+学历</w:t>
      </w:r>
      <w:r>
        <w:rPr>
          <w:rFonts w:hint="eastAsia" w:asciiTheme="minorEastAsia" w:hAnsiTheme="minorEastAsia" w:eastAsiaTheme="minorEastAsia"/>
          <w:b/>
          <w:lang w:eastAsia="zh-CN"/>
        </w:rPr>
        <w:t>”命名</w:t>
      </w:r>
      <w:r>
        <w:rPr>
          <w:rFonts w:hint="eastAsia" w:asciiTheme="minorEastAsia" w:hAnsiTheme="minorEastAsia" w:eastAsiaTheme="minorEastAsia"/>
          <w:b/>
        </w:rPr>
        <w:t>发送至招聘邮箱：</w:t>
      </w:r>
      <w:r>
        <w:rPr>
          <w:rFonts w:asciiTheme="minorEastAsia" w:hAnsiTheme="minorEastAsia" w:eastAsiaTheme="minorEastAsia"/>
          <w:b/>
        </w:rPr>
        <w:t>sephorazhang@163.com</w:t>
      </w:r>
    </w:p>
    <w:p>
      <w:pPr>
        <w:pStyle w:val="5"/>
        <w:spacing w:before="0" w:beforeAutospacing="0" w:after="0" w:afterAutospacing="0" w:line="400" w:lineRule="exac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联系人：张女士  联系电话：</w:t>
      </w:r>
      <w:r>
        <w:rPr>
          <w:rFonts w:asciiTheme="minorEastAsia" w:hAnsiTheme="minorEastAsia" w:eastAsiaTheme="minorEastAsia"/>
          <w:sz w:val="21"/>
          <w:szCs w:val="21"/>
        </w:rPr>
        <w:t>0551-62629558</w:t>
      </w:r>
    </w:p>
    <w:p>
      <w:pPr>
        <w:pStyle w:val="5"/>
        <w:spacing w:before="0" w:beforeAutospacing="0" w:after="0" w:afterAutospacing="0" w:line="400" w:lineRule="exac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地  址：合肥市政务区新地中心</w:t>
      </w:r>
      <w:r>
        <w:rPr>
          <w:rFonts w:asciiTheme="minorEastAsia" w:hAnsiTheme="minorEastAsia" w:eastAsiaTheme="minorEastAsia"/>
          <w:sz w:val="21"/>
          <w:szCs w:val="21"/>
        </w:rPr>
        <w:t>C</w:t>
      </w:r>
      <w:r>
        <w:rPr>
          <w:rFonts w:hint="eastAsia" w:asciiTheme="minorEastAsia" w:hAnsiTheme="minorEastAsia" w:eastAsiaTheme="minorEastAsia"/>
          <w:sz w:val="21"/>
          <w:szCs w:val="21"/>
        </w:rPr>
        <w:t>座</w:t>
      </w:r>
      <w:r>
        <w:rPr>
          <w:rFonts w:asciiTheme="minorEastAsia" w:hAnsiTheme="minorEastAsia" w:eastAsiaTheme="minorEastAsia"/>
          <w:sz w:val="21"/>
          <w:szCs w:val="21"/>
        </w:rPr>
        <w:t>2303-2306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室　         </w:t>
      </w:r>
    </w:p>
    <w:p>
      <w:pPr>
        <w:pStyle w:val="5"/>
        <w:spacing w:before="0" w:beforeAutospacing="0" w:after="0" w:afterAutospacing="0"/>
        <w:rPr>
          <w:rFonts w:asciiTheme="minorEastAsia" w:hAnsiTheme="minorEastAsia" w:eastAsiaTheme="minorEastAsia"/>
          <w:b/>
        </w:rPr>
      </w:pPr>
    </w:p>
    <w:p>
      <w:pPr>
        <w:pStyle w:val="5"/>
        <w:spacing w:before="0" w:beforeAutospacing="0" w:after="0" w:afterAutospacing="0" w:line="360" w:lineRule="auto"/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山东同圆工程管理咨询有限公司：</w:t>
      </w:r>
    </w:p>
    <w:tbl>
      <w:tblPr>
        <w:tblStyle w:val="6"/>
        <w:tblW w:w="8933" w:type="dxa"/>
        <w:tblInd w:w="-269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3969"/>
        <w:gridCol w:w="1560"/>
        <w:gridCol w:w="15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0"/>
                <w:szCs w:val="20"/>
              </w:rPr>
              <w:t>招聘岗位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0"/>
                <w:szCs w:val="20"/>
              </w:rPr>
              <w:t>招聘专业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0"/>
                <w:szCs w:val="20"/>
              </w:rPr>
              <w:t>学历要求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0"/>
                <w:szCs w:val="20"/>
              </w:rPr>
              <w:t>工作地点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Theme="minorEastAsia" w:hAnsiTheme="minorEastAsia" w:eastAsia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0"/>
              </w:rPr>
              <w:t>土建工程师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asciiTheme="minorEastAsia" w:hAnsiTheme="minorEastAsia" w:eastAsia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0"/>
              </w:rPr>
              <w:t>土木工程，建筑与土木工程专业</w:t>
            </w:r>
          </w:p>
        </w:tc>
        <w:tc>
          <w:tcPr>
            <w:tcW w:w="156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lang w:eastAsia="zh-CN"/>
              </w:rPr>
              <w:t>本科及以上</w:t>
            </w:r>
          </w:p>
        </w:tc>
        <w:tc>
          <w:tcPr>
            <w:tcW w:w="156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lang w:eastAsia="zh-CN"/>
              </w:rPr>
              <w:t>济南</w:t>
            </w:r>
          </w:p>
        </w:tc>
      </w:tr>
    </w:tbl>
    <w:p>
      <w:pPr>
        <w:pStyle w:val="5"/>
        <w:spacing w:before="0" w:beforeAutospacing="0" w:after="0" w:afterAutospacing="0" w:line="360" w:lineRule="auto"/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应聘以上职位请将</w:t>
      </w:r>
      <w:r>
        <w:rPr>
          <w:rFonts w:hint="eastAsia" w:asciiTheme="minorEastAsia" w:hAnsiTheme="minorEastAsia" w:eastAsiaTheme="minorEastAsia"/>
          <w:b/>
          <w:lang w:eastAsia="zh-CN"/>
        </w:rPr>
        <w:t>简历、成绩单以“姓名+学校+专业</w:t>
      </w:r>
      <w:r>
        <w:rPr>
          <w:rFonts w:hint="eastAsia" w:asciiTheme="minorEastAsia" w:hAnsiTheme="minorEastAsia" w:eastAsiaTheme="minorEastAsia"/>
          <w:b/>
          <w:lang w:val="en-US" w:eastAsia="zh-CN"/>
        </w:rPr>
        <w:t>+学历</w:t>
      </w:r>
      <w:r>
        <w:rPr>
          <w:rFonts w:hint="eastAsia" w:asciiTheme="minorEastAsia" w:hAnsiTheme="minorEastAsia" w:eastAsiaTheme="minorEastAsia"/>
          <w:b/>
          <w:lang w:eastAsia="zh-CN"/>
        </w:rPr>
        <w:t>”命名</w:t>
      </w:r>
      <w:r>
        <w:rPr>
          <w:rFonts w:hint="eastAsia" w:asciiTheme="minorEastAsia" w:hAnsiTheme="minorEastAsia" w:eastAsiaTheme="minorEastAsia"/>
          <w:b/>
        </w:rPr>
        <w:t>发送至招聘邮箱：</w:t>
      </w:r>
      <w:r>
        <w:fldChar w:fldCharType="begin"/>
      </w:r>
      <w:r>
        <w:instrText xml:space="preserve"> HYPERLINK "mailto:tyxmzhb@163.com" </w:instrText>
      </w:r>
      <w:r>
        <w:fldChar w:fldCharType="separate"/>
      </w:r>
      <w:r>
        <w:rPr>
          <w:rStyle w:val="11"/>
          <w:rFonts w:asciiTheme="minorEastAsia" w:hAnsiTheme="minorEastAsia" w:eastAsiaTheme="minorEastAsia"/>
          <w:b/>
          <w:color w:val="auto"/>
        </w:rPr>
        <w:t>tyxmzhb@163.com</w:t>
      </w:r>
      <w:r>
        <w:rPr>
          <w:rStyle w:val="11"/>
          <w:rFonts w:asciiTheme="minorEastAsia" w:hAnsiTheme="minorEastAsia" w:eastAsiaTheme="minorEastAsia"/>
          <w:b/>
          <w:color w:val="auto"/>
        </w:rPr>
        <w:fldChar w:fldCharType="end"/>
      </w:r>
    </w:p>
    <w:p>
      <w:pPr>
        <w:pStyle w:val="5"/>
        <w:spacing w:before="0" w:beforeAutospacing="0" w:after="0" w:afterAutospacing="0" w:line="400" w:lineRule="exac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联系人：崔女士  联系电话：0531-62306053</w:t>
      </w:r>
    </w:p>
    <w:p>
      <w:pPr>
        <w:pStyle w:val="5"/>
        <w:spacing w:before="0" w:beforeAutospacing="0" w:after="0" w:afterAutospacing="0" w:line="400" w:lineRule="exac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地  址：济南市高新区舜华路</w:t>
      </w:r>
      <w:r>
        <w:rPr>
          <w:rFonts w:asciiTheme="minorEastAsia" w:hAnsiTheme="minorEastAsia" w:eastAsiaTheme="minorEastAsia"/>
          <w:sz w:val="21"/>
          <w:szCs w:val="21"/>
        </w:rPr>
        <w:t>1117</w:t>
      </w:r>
      <w:r>
        <w:rPr>
          <w:rFonts w:hint="eastAsia" w:asciiTheme="minorEastAsia" w:hAnsiTheme="minorEastAsia" w:eastAsiaTheme="minorEastAsia"/>
          <w:sz w:val="21"/>
          <w:szCs w:val="21"/>
        </w:rPr>
        <w:t>号科汇大厦</w:t>
      </w:r>
      <w:r>
        <w:rPr>
          <w:rFonts w:asciiTheme="minorEastAsia" w:hAnsiTheme="minorEastAsia" w:eastAsiaTheme="minorEastAsia"/>
          <w:sz w:val="21"/>
          <w:szCs w:val="21"/>
        </w:rPr>
        <w:t>C</w:t>
      </w:r>
      <w:r>
        <w:rPr>
          <w:rFonts w:hint="eastAsia" w:asciiTheme="minorEastAsia" w:hAnsiTheme="minorEastAsia" w:eastAsiaTheme="minorEastAsia"/>
          <w:sz w:val="21"/>
          <w:szCs w:val="21"/>
        </w:rPr>
        <w:t>座</w:t>
      </w:r>
    </w:p>
    <w:p>
      <w:pPr>
        <w:pStyle w:val="5"/>
        <w:spacing w:before="0" w:beforeAutospacing="0" w:after="0" w:afterAutospacing="0"/>
        <w:rPr>
          <w:rFonts w:asciiTheme="minorEastAsia" w:hAnsiTheme="minorEastAsia" w:eastAsiaTheme="minorEastAsia"/>
          <w:b/>
        </w:rPr>
      </w:pPr>
    </w:p>
    <w:p>
      <w:pPr>
        <w:pStyle w:val="5"/>
        <w:spacing w:before="0" w:beforeAutospacing="0" w:after="0" w:afterAutospacing="0" w:line="360" w:lineRule="exact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pStyle w:val="5"/>
        <w:spacing w:before="0" w:beforeAutospacing="0" w:after="0" w:afterAutospacing="0" w:line="360" w:lineRule="exact"/>
        <w:rPr>
          <w:rStyle w:val="11"/>
          <w:rFonts w:hint="eastAsia" w:asciiTheme="minorEastAsia" w:hAnsiTheme="minorEastAsia" w:eastAsiaTheme="minorEastAsia"/>
          <w:b/>
          <w:color w:val="auto"/>
        </w:rPr>
      </w:pPr>
      <w:r>
        <w:rPr>
          <w:rFonts w:hint="eastAsia" w:asciiTheme="minorEastAsia" w:hAnsiTheme="minorEastAsia" w:eastAsiaTheme="minorEastAsia"/>
          <w:b/>
        </w:rPr>
        <w:t>详情请关注集团网站：</w:t>
      </w:r>
      <w:r>
        <w:fldChar w:fldCharType="begin"/>
      </w:r>
      <w:r>
        <w:instrText xml:space="preserve"> HYPERLINK "http://www.tyjt.net" </w:instrText>
      </w:r>
      <w:r>
        <w:fldChar w:fldCharType="separate"/>
      </w:r>
      <w:r>
        <w:rPr>
          <w:rStyle w:val="11"/>
          <w:rFonts w:hint="eastAsia" w:asciiTheme="minorEastAsia" w:hAnsiTheme="minorEastAsia" w:eastAsiaTheme="minorEastAsia"/>
          <w:b/>
          <w:color w:val="auto"/>
        </w:rPr>
        <w:t>www.tyjt.net</w:t>
      </w:r>
      <w:r>
        <w:rPr>
          <w:rStyle w:val="11"/>
          <w:rFonts w:hint="eastAsia" w:asciiTheme="minorEastAsia" w:hAnsiTheme="minorEastAsia" w:eastAsiaTheme="minorEastAsia"/>
          <w:b/>
          <w:color w:val="auto"/>
        </w:rPr>
        <w:fldChar w:fldCharType="end"/>
      </w:r>
    </w:p>
    <w:p>
      <w:pPr>
        <w:pStyle w:val="5"/>
        <w:spacing w:before="0" w:beforeAutospacing="0" w:after="0" w:afterAutospacing="0" w:line="360" w:lineRule="exact"/>
        <w:rPr>
          <w:rStyle w:val="11"/>
          <w:rFonts w:hint="default" w:asciiTheme="minorEastAsia" w:hAnsiTheme="minorEastAsia" w:eastAsiaTheme="minorEastAsia"/>
          <w:b/>
          <w:color w:val="auto"/>
          <w:lang w:val="en-US" w:eastAsia="zh-CN"/>
        </w:rPr>
      </w:pPr>
      <w:r>
        <w:rPr>
          <w:rStyle w:val="11"/>
          <w:rFonts w:hint="eastAsia" w:asciiTheme="minorEastAsia" w:hAnsiTheme="minorEastAsia" w:eastAsiaTheme="minorEastAsia"/>
          <w:b/>
          <w:color w:val="auto"/>
          <w:lang w:eastAsia="zh-CN"/>
        </w:rPr>
        <w:t>微信公众号：</w:t>
      </w:r>
      <w:r>
        <w:rPr>
          <w:rStyle w:val="11"/>
          <w:rFonts w:hint="eastAsia" w:asciiTheme="minorEastAsia" w:hAnsiTheme="minorEastAsia" w:eastAsiaTheme="minorEastAsia"/>
          <w:b/>
          <w:color w:val="auto"/>
          <w:lang w:val="en-US" w:eastAsia="zh-CN"/>
        </w:rPr>
        <w:t>SDTYDG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M2U3YjllNDJhMjA4YWMxZDU3NGZmZDNlNWRlNDEifQ=="/>
  </w:docVars>
  <w:rsids>
    <w:rsidRoot w:val="00846FF5"/>
    <w:rsid w:val="00003144"/>
    <w:rsid w:val="000059A8"/>
    <w:rsid w:val="00015980"/>
    <w:rsid w:val="00040CEE"/>
    <w:rsid w:val="00055A6A"/>
    <w:rsid w:val="0007010A"/>
    <w:rsid w:val="0009557F"/>
    <w:rsid w:val="00097D87"/>
    <w:rsid w:val="000A1B81"/>
    <w:rsid w:val="000A4CC3"/>
    <w:rsid w:val="001156FE"/>
    <w:rsid w:val="00115F04"/>
    <w:rsid w:val="001202F6"/>
    <w:rsid w:val="00127388"/>
    <w:rsid w:val="001301E8"/>
    <w:rsid w:val="0014085B"/>
    <w:rsid w:val="0014615E"/>
    <w:rsid w:val="00147857"/>
    <w:rsid w:val="00161DFE"/>
    <w:rsid w:val="001902FE"/>
    <w:rsid w:val="001B7CF8"/>
    <w:rsid w:val="001C2596"/>
    <w:rsid w:val="001D1A66"/>
    <w:rsid w:val="0020241A"/>
    <w:rsid w:val="002024D6"/>
    <w:rsid w:val="00206F19"/>
    <w:rsid w:val="00211ACC"/>
    <w:rsid w:val="00237D19"/>
    <w:rsid w:val="002402D9"/>
    <w:rsid w:val="00246305"/>
    <w:rsid w:val="00264163"/>
    <w:rsid w:val="0029303E"/>
    <w:rsid w:val="002C0E80"/>
    <w:rsid w:val="002C6200"/>
    <w:rsid w:val="002E58BA"/>
    <w:rsid w:val="00305C19"/>
    <w:rsid w:val="00311074"/>
    <w:rsid w:val="00311789"/>
    <w:rsid w:val="0032563B"/>
    <w:rsid w:val="00341525"/>
    <w:rsid w:val="00343259"/>
    <w:rsid w:val="003440C9"/>
    <w:rsid w:val="00361794"/>
    <w:rsid w:val="00364851"/>
    <w:rsid w:val="00376D50"/>
    <w:rsid w:val="0038041D"/>
    <w:rsid w:val="003B3329"/>
    <w:rsid w:val="003F4890"/>
    <w:rsid w:val="0041777F"/>
    <w:rsid w:val="004254CC"/>
    <w:rsid w:val="0043737B"/>
    <w:rsid w:val="00455933"/>
    <w:rsid w:val="00466561"/>
    <w:rsid w:val="00482CEE"/>
    <w:rsid w:val="004B1E62"/>
    <w:rsid w:val="004D6D49"/>
    <w:rsid w:val="004E1975"/>
    <w:rsid w:val="0050620C"/>
    <w:rsid w:val="00516C06"/>
    <w:rsid w:val="00524215"/>
    <w:rsid w:val="00535C5E"/>
    <w:rsid w:val="00540AED"/>
    <w:rsid w:val="005626BF"/>
    <w:rsid w:val="00565ABC"/>
    <w:rsid w:val="005744BA"/>
    <w:rsid w:val="005854DD"/>
    <w:rsid w:val="00586FEA"/>
    <w:rsid w:val="005962D1"/>
    <w:rsid w:val="005A2D12"/>
    <w:rsid w:val="005B2089"/>
    <w:rsid w:val="005B40BE"/>
    <w:rsid w:val="005D7EA3"/>
    <w:rsid w:val="005E362D"/>
    <w:rsid w:val="006071FA"/>
    <w:rsid w:val="00615143"/>
    <w:rsid w:val="00622831"/>
    <w:rsid w:val="00627265"/>
    <w:rsid w:val="006357A4"/>
    <w:rsid w:val="00635914"/>
    <w:rsid w:val="00651ECA"/>
    <w:rsid w:val="00656A8C"/>
    <w:rsid w:val="006731A8"/>
    <w:rsid w:val="006830C9"/>
    <w:rsid w:val="00687F32"/>
    <w:rsid w:val="006A101B"/>
    <w:rsid w:val="006A54E9"/>
    <w:rsid w:val="006C5A04"/>
    <w:rsid w:val="006D6410"/>
    <w:rsid w:val="00703AC2"/>
    <w:rsid w:val="00710B9C"/>
    <w:rsid w:val="00715AE9"/>
    <w:rsid w:val="007163EA"/>
    <w:rsid w:val="007224C7"/>
    <w:rsid w:val="00723088"/>
    <w:rsid w:val="007270A7"/>
    <w:rsid w:val="007323E5"/>
    <w:rsid w:val="00745F2E"/>
    <w:rsid w:val="00760D9B"/>
    <w:rsid w:val="00767DC0"/>
    <w:rsid w:val="00767ED8"/>
    <w:rsid w:val="00794185"/>
    <w:rsid w:val="007C0E86"/>
    <w:rsid w:val="007C6BCA"/>
    <w:rsid w:val="007E688E"/>
    <w:rsid w:val="007E6FD3"/>
    <w:rsid w:val="00824208"/>
    <w:rsid w:val="00825544"/>
    <w:rsid w:val="00846FF5"/>
    <w:rsid w:val="0085727A"/>
    <w:rsid w:val="0087309C"/>
    <w:rsid w:val="008C597F"/>
    <w:rsid w:val="00913E2D"/>
    <w:rsid w:val="00926BDF"/>
    <w:rsid w:val="00930716"/>
    <w:rsid w:val="00942953"/>
    <w:rsid w:val="00994CAA"/>
    <w:rsid w:val="009B3D4E"/>
    <w:rsid w:val="009F3C95"/>
    <w:rsid w:val="009F5737"/>
    <w:rsid w:val="009F788E"/>
    <w:rsid w:val="00A120B0"/>
    <w:rsid w:val="00A21ABA"/>
    <w:rsid w:val="00A27889"/>
    <w:rsid w:val="00A51C3F"/>
    <w:rsid w:val="00A5291F"/>
    <w:rsid w:val="00A5768D"/>
    <w:rsid w:val="00AA36A6"/>
    <w:rsid w:val="00AC7E3D"/>
    <w:rsid w:val="00AD278B"/>
    <w:rsid w:val="00B00CF6"/>
    <w:rsid w:val="00B058A0"/>
    <w:rsid w:val="00B17049"/>
    <w:rsid w:val="00B40B61"/>
    <w:rsid w:val="00B41A6F"/>
    <w:rsid w:val="00B53844"/>
    <w:rsid w:val="00B54B14"/>
    <w:rsid w:val="00B62319"/>
    <w:rsid w:val="00B94151"/>
    <w:rsid w:val="00BA1F78"/>
    <w:rsid w:val="00BB2F62"/>
    <w:rsid w:val="00BE3B84"/>
    <w:rsid w:val="00BF052E"/>
    <w:rsid w:val="00BF113B"/>
    <w:rsid w:val="00BF3E32"/>
    <w:rsid w:val="00BF63D7"/>
    <w:rsid w:val="00C00D15"/>
    <w:rsid w:val="00C023A0"/>
    <w:rsid w:val="00C215C3"/>
    <w:rsid w:val="00C46F51"/>
    <w:rsid w:val="00C5296A"/>
    <w:rsid w:val="00C529C5"/>
    <w:rsid w:val="00C73123"/>
    <w:rsid w:val="00C742ED"/>
    <w:rsid w:val="00C806E7"/>
    <w:rsid w:val="00C879C5"/>
    <w:rsid w:val="00CC3D34"/>
    <w:rsid w:val="00CC4CB5"/>
    <w:rsid w:val="00CF3378"/>
    <w:rsid w:val="00D2424C"/>
    <w:rsid w:val="00D25E68"/>
    <w:rsid w:val="00D27B29"/>
    <w:rsid w:val="00D33055"/>
    <w:rsid w:val="00D342B3"/>
    <w:rsid w:val="00D41DC1"/>
    <w:rsid w:val="00D64E10"/>
    <w:rsid w:val="00D712D1"/>
    <w:rsid w:val="00D72476"/>
    <w:rsid w:val="00D97042"/>
    <w:rsid w:val="00DE69CA"/>
    <w:rsid w:val="00E02429"/>
    <w:rsid w:val="00E02E71"/>
    <w:rsid w:val="00E04C49"/>
    <w:rsid w:val="00E2154D"/>
    <w:rsid w:val="00E446A9"/>
    <w:rsid w:val="00E45DC6"/>
    <w:rsid w:val="00E57D80"/>
    <w:rsid w:val="00E61880"/>
    <w:rsid w:val="00E653A8"/>
    <w:rsid w:val="00E875C9"/>
    <w:rsid w:val="00E968D3"/>
    <w:rsid w:val="00EC0805"/>
    <w:rsid w:val="00EC2337"/>
    <w:rsid w:val="00EE4A3E"/>
    <w:rsid w:val="00EE51A0"/>
    <w:rsid w:val="00F0742B"/>
    <w:rsid w:val="00F252BF"/>
    <w:rsid w:val="00F5266A"/>
    <w:rsid w:val="00F57CF3"/>
    <w:rsid w:val="00F766A3"/>
    <w:rsid w:val="00F84E85"/>
    <w:rsid w:val="00FD76C7"/>
    <w:rsid w:val="00FE348B"/>
    <w:rsid w:val="00FF439C"/>
    <w:rsid w:val="00FF575D"/>
    <w:rsid w:val="021F35DB"/>
    <w:rsid w:val="093E18BF"/>
    <w:rsid w:val="0D904B26"/>
    <w:rsid w:val="109D6EAF"/>
    <w:rsid w:val="148168E6"/>
    <w:rsid w:val="18C4126B"/>
    <w:rsid w:val="22F03C0A"/>
    <w:rsid w:val="2C482D45"/>
    <w:rsid w:val="2F924FB6"/>
    <w:rsid w:val="316575E5"/>
    <w:rsid w:val="33180A18"/>
    <w:rsid w:val="42BD7A6F"/>
    <w:rsid w:val="48F05246"/>
    <w:rsid w:val="4A677EE2"/>
    <w:rsid w:val="4CA75863"/>
    <w:rsid w:val="4FAD5FDA"/>
    <w:rsid w:val="536B4CD7"/>
    <w:rsid w:val="53DF2689"/>
    <w:rsid w:val="54D95A9E"/>
    <w:rsid w:val="55DE6E15"/>
    <w:rsid w:val="5C5A6D58"/>
    <w:rsid w:val="601D26C6"/>
    <w:rsid w:val="6B8F2E51"/>
    <w:rsid w:val="6C6F31F2"/>
    <w:rsid w:val="6EDC1556"/>
    <w:rsid w:val="77521091"/>
    <w:rsid w:val="776D7B21"/>
    <w:rsid w:val="7AD008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unhideWhenUsed/>
    <w:qFormat/>
    <w:uiPriority w:val="99"/>
    <w:rPr>
      <w:color w:val="4C4C4C"/>
      <w:u w:val="none"/>
    </w:rPr>
  </w:style>
  <w:style w:type="character" w:customStyle="1" w:styleId="12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4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TYDG</Company>
  <Pages>4</Pages>
  <Words>1663</Words>
  <Characters>1881</Characters>
  <Lines>17</Lines>
  <Paragraphs>5</Paragraphs>
  <TotalTime>10</TotalTime>
  <ScaleCrop>false</ScaleCrop>
  <LinksUpToDate>false</LinksUpToDate>
  <CharactersWithSpaces>1940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2019-03-11T06:25:00Z</dcterms:created>
  <dc:creator>zxq</dc:creator>
  <cp:lastModifiedBy>蒸汽与六便士</cp:lastModifiedBy>
  <dcterms:modified xsi:type="dcterms:W3CDTF">2023-03-09T05:54:59Z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ACBDA486963842DFA5F5038E00BFB295</vt:lpwstr>
  </property>
</Properties>
</file>